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CCAB" w14:textId="07176EEF" w:rsidR="009E5ED9" w:rsidRDefault="00360034" w:rsidP="009E5ED9">
      <w:pPr>
        <w:pStyle w:val="Overskrift1"/>
        <w:rPr>
          <w:lang w:val="en-US"/>
        </w:rPr>
      </w:pPr>
      <w:r>
        <w:rPr>
          <w:lang w:val="en-US"/>
        </w:rPr>
        <w:t xml:space="preserve">Partner Assets: Odense Robotics </w:t>
      </w:r>
      <w:proofErr w:type="spellStart"/>
      <w:r>
        <w:rPr>
          <w:lang w:val="en-US"/>
        </w:rPr>
        <w:t>StartUp</w:t>
      </w:r>
      <w:proofErr w:type="spellEnd"/>
      <w:r>
        <w:rPr>
          <w:lang w:val="en-US"/>
        </w:rPr>
        <w:t xml:space="preserve"> Fund Live </w:t>
      </w:r>
      <w:proofErr w:type="spellStart"/>
      <w:r>
        <w:rPr>
          <w:lang w:val="en-US"/>
        </w:rPr>
        <w:t>Talkshow</w:t>
      </w:r>
      <w:proofErr w:type="spellEnd"/>
    </w:p>
    <w:p w14:paraId="5677F194" w14:textId="77777777" w:rsidR="009E5ED9" w:rsidRPr="00FC036E" w:rsidRDefault="009E5ED9" w:rsidP="009E5ED9">
      <w:pPr>
        <w:rPr>
          <w:b/>
          <w:bCs/>
          <w:lang w:val="en-US"/>
        </w:rPr>
      </w:pPr>
    </w:p>
    <w:p w14:paraId="2EA76152" w14:textId="3093A33F" w:rsidR="009E5ED9" w:rsidRPr="00FC036E" w:rsidRDefault="009E5ED9" w:rsidP="009E5ED9">
      <w:pPr>
        <w:rPr>
          <w:lang w:val="en-US"/>
        </w:rPr>
      </w:pPr>
      <w:r>
        <w:rPr>
          <w:b/>
          <w:bCs/>
          <w:lang w:val="en-US"/>
        </w:rPr>
        <w:t>Post 1:</w:t>
      </w:r>
      <w:r w:rsidRPr="009E5ED9">
        <w:rPr>
          <w:lang w:val="en-US"/>
        </w:rPr>
        <w:br/>
      </w:r>
      <w:r w:rsidRPr="009E5ED9">
        <w:rPr>
          <w:rFonts w:ascii="Segoe UI Emoji" w:hAnsi="Segoe UI Emoji" w:cs="Segoe UI Emoji"/>
        </w:rPr>
        <w:t>💡</w:t>
      </w:r>
      <w:r w:rsidRPr="009E5ED9">
        <w:rPr>
          <w:lang w:val="en-US"/>
        </w:rPr>
        <w:t xml:space="preserve"> From</w:t>
      </w:r>
      <w:r w:rsidR="00FC036E">
        <w:rPr>
          <w:lang w:val="en-US"/>
        </w:rPr>
        <w:t xml:space="preserve"> Innovation</w:t>
      </w:r>
      <w:r w:rsidRPr="009E5ED9">
        <w:rPr>
          <w:lang w:val="en-US"/>
        </w:rPr>
        <w:t xml:space="preserve"> to Investment – What Every Startup Should Know</w:t>
      </w:r>
      <w:r w:rsidRPr="009E5ED9">
        <w:rPr>
          <w:lang w:val="en-US"/>
        </w:rPr>
        <w:br/>
        <w:t xml:space="preserve">What does it </w:t>
      </w:r>
      <w:r w:rsidRPr="009E5ED9">
        <w:rPr>
          <w:i/>
          <w:iCs/>
          <w:lang w:val="en-US"/>
        </w:rPr>
        <w:t>really</w:t>
      </w:r>
      <w:r w:rsidRPr="009E5ED9">
        <w:rPr>
          <w:lang w:val="en-US"/>
        </w:rPr>
        <w:t xml:space="preserve"> take to land your first investment?</w:t>
      </w:r>
    </w:p>
    <w:p w14:paraId="664D4581" w14:textId="41086D13" w:rsidR="009E5ED9" w:rsidRPr="009E5ED9" w:rsidRDefault="009E5ED9" w:rsidP="009E5ED9">
      <w:pPr>
        <w:rPr>
          <w:lang w:val="en-US"/>
        </w:rPr>
      </w:pPr>
      <w:r w:rsidRPr="009E5ED9">
        <w:rPr>
          <w:lang w:val="en-US"/>
        </w:rPr>
        <w:t xml:space="preserve">Join this live </w:t>
      </w:r>
      <w:proofErr w:type="spellStart"/>
      <w:r w:rsidRPr="009E5ED9">
        <w:rPr>
          <w:lang w:val="en-US"/>
        </w:rPr>
        <w:t>talkshow</w:t>
      </w:r>
      <w:proofErr w:type="spellEnd"/>
      <w:r w:rsidRPr="009E5ED9">
        <w:rPr>
          <w:lang w:val="en-US"/>
        </w:rPr>
        <w:t xml:space="preserve"> from </w:t>
      </w:r>
      <w:r>
        <w:rPr>
          <w:lang w:val="en-US"/>
        </w:rPr>
        <w:t>@</w:t>
      </w:r>
      <w:r w:rsidRPr="009E5ED9">
        <w:rPr>
          <w:lang w:val="en-US"/>
        </w:rPr>
        <w:t xml:space="preserve">Odense Robotics </w:t>
      </w:r>
      <w:proofErr w:type="spellStart"/>
      <w:r w:rsidRPr="009E5ED9">
        <w:rPr>
          <w:lang w:val="en-US"/>
        </w:rPr>
        <w:t>StartUp</w:t>
      </w:r>
      <w:proofErr w:type="spellEnd"/>
      <w:r w:rsidRPr="009E5ED9">
        <w:rPr>
          <w:lang w:val="en-US"/>
        </w:rPr>
        <w:t xml:space="preserve"> Fund and get valuable insights from both an investor and a robotics founder who’ve been there.</w:t>
      </w:r>
    </w:p>
    <w:p w14:paraId="3D7040FA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t>👤</w:t>
      </w:r>
      <w:r w:rsidRPr="009E5ED9">
        <w:rPr>
          <w:lang w:val="en-US"/>
        </w:rPr>
        <w:t xml:space="preserve"> </w:t>
      </w:r>
      <w:r w:rsidRPr="009E5ED9">
        <w:rPr>
          <w:b/>
          <w:bCs/>
          <w:lang w:val="en-US"/>
        </w:rPr>
        <w:t>Thomas Visti</w:t>
      </w:r>
      <w:r w:rsidRPr="009E5ED9">
        <w:rPr>
          <w:lang w:val="en-US"/>
        </w:rPr>
        <w:t xml:space="preserve"> – Investor &amp; former CEO of Mobile Industrial Robots</w:t>
      </w:r>
      <w:r w:rsidRPr="009E5ED9">
        <w:rPr>
          <w:lang w:val="en-US"/>
        </w:rPr>
        <w:br/>
      </w:r>
      <w:r w:rsidRPr="009E5ED9">
        <w:rPr>
          <w:rFonts w:ascii="Segoe UI Emoji" w:hAnsi="Segoe UI Emoji" w:cs="Segoe UI Emoji"/>
        </w:rPr>
        <w:t>👤</w:t>
      </w:r>
      <w:r w:rsidRPr="009E5ED9">
        <w:rPr>
          <w:lang w:val="en-US"/>
        </w:rPr>
        <w:t xml:space="preserve"> </w:t>
      </w:r>
      <w:r w:rsidRPr="009E5ED9">
        <w:rPr>
          <w:b/>
          <w:bCs/>
          <w:lang w:val="en-US"/>
        </w:rPr>
        <w:t>Kenneth Skorpen</w:t>
      </w:r>
      <w:r w:rsidRPr="009E5ED9">
        <w:rPr>
          <w:lang w:val="en-US"/>
        </w:rPr>
        <w:t xml:space="preserve"> – Co-founder of </w:t>
      </w:r>
      <w:proofErr w:type="spellStart"/>
      <w:r w:rsidRPr="009E5ED9">
        <w:rPr>
          <w:lang w:val="en-US"/>
        </w:rPr>
        <w:t>Blinktroll</w:t>
      </w:r>
      <w:proofErr w:type="spellEnd"/>
    </w:p>
    <w:p w14:paraId="16798BDE" w14:textId="77777777" w:rsidR="009E5ED9" w:rsidRPr="009E5ED9" w:rsidRDefault="009E5ED9" w:rsidP="009E5ED9">
      <w:pPr>
        <w:rPr>
          <w:lang w:val="en-US"/>
        </w:rPr>
      </w:pPr>
      <w:r w:rsidRPr="009E5ED9">
        <w:rPr>
          <w:lang w:val="en-US"/>
        </w:rPr>
        <w:t>Hear how early-stage decisions shape later success – from prototypes to investor expectations.</w:t>
      </w:r>
    </w:p>
    <w:p w14:paraId="4FF77D58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t>💥</w:t>
      </w:r>
      <w:r w:rsidRPr="009E5ED9">
        <w:rPr>
          <w:lang w:val="en-US"/>
        </w:rPr>
        <w:t xml:space="preserve"> Includes a live demo of </w:t>
      </w:r>
      <w:proofErr w:type="spellStart"/>
      <w:r w:rsidRPr="009E5ED9">
        <w:rPr>
          <w:lang w:val="en-US"/>
        </w:rPr>
        <w:t>Blinktroll’s</w:t>
      </w:r>
      <w:proofErr w:type="spellEnd"/>
      <w:r w:rsidRPr="009E5ED9">
        <w:rPr>
          <w:lang w:val="en-US"/>
        </w:rPr>
        <w:t xml:space="preserve"> tech and interactive Q&amp;A.</w:t>
      </w:r>
    </w:p>
    <w:p w14:paraId="64906D90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t>🎟️</w:t>
      </w:r>
      <w:r w:rsidRPr="009E5ED9">
        <w:rPr>
          <w:lang w:val="en-US"/>
        </w:rPr>
        <w:t xml:space="preserve"> </w:t>
      </w:r>
      <w:r w:rsidRPr="009E5ED9">
        <w:rPr>
          <w:b/>
          <w:bCs/>
          <w:lang w:val="en-US"/>
        </w:rPr>
        <w:t>Sign up free</w:t>
      </w:r>
      <w:r w:rsidRPr="009E5ED9">
        <w:rPr>
          <w:lang w:val="en-US"/>
        </w:rPr>
        <w:t xml:space="preserve">: </w:t>
      </w:r>
      <w:hyperlink r:id="rId6" w:tgtFrame="_new" w:history="1">
        <w:r w:rsidRPr="009E5ED9">
          <w:rPr>
            <w:rStyle w:val="Hyperlink"/>
            <w:lang w:val="en-US"/>
          </w:rPr>
          <w:t>https://www.odenserobotics.dk/events/online-talkshow-from-innovation-to-investment/</w:t>
        </w:r>
      </w:hyperlink>
    </w:p>
    <w:p w14:paraId="13C809ED" w14:textId="06E5EC27" w:rsidR="009E5ED9" w:rsidRPr="009E5ED9" w:rsidRDefault="009E5ED9" w:rsidP="009E5ED9">
      <w:pPr>
        <w:rPr>
          <w:lang w:val="en-US"/>
        </w:rPr>
      </w:pPr>
      <w:r w:rsidRPr="009E5ED9">
        <w:rPr>
          <w:i/>
          <w:iCs/>
          <w:lang w:val="en-US"/>
        </w:rPr>
        <w:t xml:space="preserve">Odense Robotics </w:t>
      </w:r>
      <w:proofErr w:type="spellStart"/>
      <w:r w:rsidRPr="009E5ED9">
        <w:rPr>
          <w:i/>
          <w:iCs/>
          <w:lang w:val="en-US"/>
        </w:rPr>
        <w:t>StartUp</w:t>
      </w:r>
      <w:proofErr w:type="spellEnd"/>
      <w:r w:rsidRPr="009E5ED9">
        <w:rPr>
          <w:i/>
          <w:iCs/>
          <w:lang w:val="en-US"/>
        </w:rPr>
        <w:t xml:space="preserve"> Fund is a world-class incubator based at the Danish Technological Institute and </w:t>
      </w:r>
      <w:r>
        <w:rPr>
          <w:i/>
          <w:iCs/>
          <w:lang w:val="en-US"/>
        </w:rPr>
        <w:t>powered</w:t>
      </w:r>
      <w:r w:rsidRPr="009E5ED9">
        <w:rPr>
          <w:i/>
          <w:iCs/>
          <w:lang w:val="en-US"/>
        </w:rPr>
        <w:t xml:space="preserve"> by Odense Robotics.</w:t>
      </w:r>
    </w:p>
    <w:p w14:paraId="6F1298F0" w14:textId="77777777" w:rsidR="009E5ED9" w:rsidRPr="00FC036E" w:rsidRDefault="009E5ED9" w:rsidP="009E5ED9">
      <w:pPr>
        <w:rPr>
          <w:lang w:val="en-US"/>
        </w:rPr>
      </w:pPr>
    </w:p>
    <w:p w14:paraId="46880BE3" w14:textId="77777777" w:rsidR="009E5ED9" w:rsidRDefault="009E5ED9" w:rsidP="009E5ED9">
      <w:pPr>
        <w:rPr>
          <w:b/>
          <w:bCs/>
          <w:lang w:val="en-US"/>
        </w:rPr>
      </w:pPr>
      <w:r>
        <w:rPr>
          <w:b/>
          <w:bCs/>
          <w:lang w:val="en-US"/>
        </w:rPr>
        <w:t>Post 2:</w:t>
      </w:r>
    </w:p>
    <w:p w14:paraId="63AB67B3" w14:textId="77777777" w:rsidR="009E5ED9" w:rsidRPr="009E5ED9" w:rsidRDefault="009E5ED9" w:rsidP="009E5ED9">
      <w:pPr>
        <w:rPr>
          <w:lang w:val="en-US"/>
        </w:rPr>
      </w:pPr>
      <w:r w:rsidRPr="009E5ED9">
        <w:rPr>
          <w:lang w:val="en-US"/>
        </w:rPr>
        <w:br/>
        <w:t xml:space="preserve">What makes a robotics startup fundable? And what does it really take to go from </w:t>
      </w:r>
      <w:proofErr w:type="gramStart"/>
      <w:r w:rsidRPr="009E5ED9">
        <w:rPr>
          <w:lang w:val="en-US"/>
        </w:rPr>
        <w:t>first</w:t>
      </w:r>
      <w:proofErr w:type="gramEnd"/>
      <w:r w:rsidRPr="009E5ED9">
        <w:rPr>
          <w:lang w:val="en-US"/>
        </w:rPr>
        <w:t xml:space="preserve"> idea to investor-ready?</w:t>
      </w:r>
    </w:p>
    <w:p w14:paraId="41B639BC" w14:textId="77777777" w:rsidR="009E5ED9" w:rsidRPr="009E5ED9" w:rsidRDefault="009E5ED9" w:rsidP="009E5ED9">
      <w:pPr>
        <w:rPr>
          <w:lang w:val="en-US"/>
        </w:rPr>
      </w:pPr>
      <w:r w:rsidRPr="009E5ED9">
        <w:rPr>
          <w:lang w:val="en-US"/>
        </w:rPr>
        <w:t xml:space="preserve">At this live </w:t>
      </w:r>
      <w:proofErr w:type="spellStart"/>
      <w:r w:rsidRPr="009E5ED9">
        <w:rPr>
          <w:lang w:val="en-US"/>
        </w:rPr>
        <w:t>talkshow</w:t>
      </w:r>
      <w:proofErr w:type="spellEnd"/>
      <w:r w:rsidRPr="009E5ED9">
        <w:rPr>
          <w:lang w:val="en-US"/>
        </w:rPr>
        <w:t xml:space="preserve"> from Odense Robotics </w:t>
      </w:r>
      <w:proofErr w:type="spellStart"/>
      <w:r w:rsidRPr="009E5ED9">
        <w:rPr>
          <w:lang w:val="en-US"/>
        </w:rPr>
        <w:t>StartUp</w:t>
      </w:r>
      <w:proofErr w:type="spellEnd"/>
      <w:r w:rsidRPr="009E5ED9">
        <w:rPr>
          <w:lang w:val="en-US"/>
        </w:rPr>
        <w:t xml:space="preserve"> Fund, you’ll hear directly from two people who know the journey inside out:</w:t>
      </w:r>
    </w:p>
    <w:p w14:paraId="06D1B6DE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t>🔹</w:t>
      </w:r>
      <w:r w:rsidRPr="009E5ED9">
        <w:rPr>
          <w:lang w:val="en-US"/>
        </w:rPr>
        <w:t xml:space="preserve"> </w:t>
      </w:r>
      <w:r w:rsidRPr="009E5ED9">
        <w:rPr>
          <w:b/>
          <w:bCs/>
          <w:lang w:val="en-US"/>
        </w:rPr>
        <w:t>Thomas Visti</w:t>
      </w:r>
      <w:r w:rsidRPr="009E5ED9">
        <w:rPr>
          <w:lang w:val="en-US"/>
        </w:rPr>
        <w:t xml:space="preserve"> – Investor and former CEO of Mobile Industrial Robots (acquired by Teradyne) shares what he looks for in early-stage startups—and what founders often miss.</w:t>
      </w:r>
      <w:r w:rsidRPr="009E5ED9">
        <w:rPr>
          <w:lang w:val="en-US"/>
        </w:rPr>
        <w:br/>
      </w:r>
      <w:r w:rsidRPr="009E5ED9">
        <w:rPr>
          <w:rFonts w:ascii="Segoe UI Emoji" w:hAnsi="Segoe UI Emoji" w:cs="Segoe UI Emoji"/>
        </w:rPr>
        <w:t>🔹</w:t>
      </w:r>
      <w:r w:rsidRPr="009E5ED9">
        <w:rPr>
          <w:lang w:val="en-US"/>
        </w:rPr>
        <w:t xml:space="preserve"> </w:t>
      </w:r>
      <w:r w:rsidRPr="009E5ED9">
        <w:rPr>
          <w:b/>
          <w:bCs/>
          <w:lang w:val="en-US"/>
        </w:rPr>
        <w:t>Kenneth Skorpen</w:t>
      </w:r>
      <w:r w:rsidRPr="009E5ED9">
        <w:rPr>
          <w:lang w:val="en-US"/>
        </w:rPr>
        <w:t xml:space="preserve"> – Co-founder of </w:t>
      </w:r>
      <w:proofErr w:type="spellStart"/>
      <w:r w:rsidRPr="009E5ED9">
        <w:rPr>
          <w:lang w:val="en-US"/>
        </w:rPr>
        <w:t>Blinktroll</w:t>
      </w:r>
      <w:proofErr w:type="spellEnd"/>
      <w:r w:rsidRPr="009E5ED9">
        <w:rPr>
          <w:lang w:val="en-US"/>
        </w:rPr>
        <w:t xml:space="preserve"> opens up about the startup’s journey from initial idea to functioning prototype—and the hard-won lessons along the way.</w:t>
      </w:r>
    </w:p>
    <w:p w14:paraId="366126C2" w14:textId="5EA7034C" w:rsidR="009E5ED9" w:rsidRPr="009E5ED9" w:rsidRDefault="009E5ED9" w:rsidP="009E5ED9">
      <w:pPr>
        <w:rPr>
          <w:lang w:val="en-US"/>
        </w:rPr>
      </w:pPr>
      <w:r w:rsidRPr="009E5ED9">
        <w:rPr>
          <w:lang w:val="en-US"/>
        </w:rPr>
        <w:t xml:space="preserve">Expect straightforward advice, a live demo of </w:t>
      </w:r>
      <w:proofErr w:type="spellStart"/>
      <w:r w:rsidRPr="009E5ED9">
        <w:rPr>
          <w:lang w:val="en-US"/>
        </w:rPr>
        <w:t>Blink</w:t>
      </w:r>
      <w:r w:rsidR="00675271">
        <w:rPr>
          <w:lang w:val="en-US"/>
        </w:rPr>
        <w:t>T</w:t>
      </w:r>
      <w:r w:rsidRPr="009E5ED9">
        <w:rPr>
          <w:lang w:val="en-US"/>
        </w:rPr>
        <w:t>roll’s</w:t>
      </w:r>
      <w:proofErr w:type="spellEnd"/>
      <w:r w:rsidRPr="009E5ED9">
        <w:rPr>
          <w:lang w:val="en-US"/>
        </w:rPr>
        <w:t xml:space="preserve"> tech, and an interactive Q&amp;A where you can ask your own questions.</w:t>
      </w:r>
    </w:p>
    <w:p w14:paraId="4818BE96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lastRenderedPageBreak/>
        <w:t>🎯</w:t>
      </w:r>
      <w:r w:rsidRPr="009E5ED9">
        <w:rPr>
          <w:lang w:val="en-US"/>
        </w:rPr>
        <w:t xml:space="preserve"> Ideal for early-stage startups ready to turn innovation into traction.</w:t>
      </w:r>
    </w:p>
    <w:p w14:paraId="78545FB9" w14:textId="77777777" w:rsidR="009E5ED9" w:rsidRPr="009E5ED9" w:rsidRDefault="009E5ED9" w:rsidP="009E5ED9">
      <w:pPr>
        <w:rPr>
          <w:lang w:val="en-US"/>
        </w:rPr>
      </w:pPr>
      <w:r w:rsidRPr="009E5ED9">
        <w:rPr>
          <w:rFonts w:ascii="Segoe UI Emoji" w:hAnsi="Segoe UI Emoji" w:cs="Segoe UI Emoji"/>
        </w:rPr>
        <w:t>🎟️</w:t>
      </w:r>
      <w:r w:rsidRPr="009E5ED9">
        <w:rPr>
          <w:lang w:val="en-US"/>
        </w:rPr>
        <w:t xml:space="preserve"> Free registration: </w:t>
      </w:r>
      <w:hyperlink r:id="rId7" w:tgtFrame="_new" w:history="1">
        <w:r w:rsidRPr="009E5ED9">
          <w:rPr>
            <w:rStyle w:val="Hyperlink"/>
            <w:lang w:val="en-US"/>
          </w:rPr>
          <w:t>https://www.odenserobotics.dk/events/online-talkshow-from-innovation-to-investment/</w:t>
        </w:r>
      </w:hyperlink>
    </w:p>
    <w:p w14:paraId="57E9373D" w14:textId="61C11096" w:rsidR="009E5ED9" w:rsidRPr="009E5ED9" w:rsidRDefault="009E5ED9" w:rsidP="009E5ED9">
      <w:pPr>
        <w:rPr>
          <w:lang w:val="en-US"/>
        </w:rPr>
      </w:pPr>
      <w:r w:rsidRPr="009E5ED9">
        <w:rPr>
          <w:i/>
          <w:iCs/>
          <w:lang w:val="en-US"/>
        </w:rPr>
        <w:t xml:space="preserve">Odense Robotics </w:t>
      </w:r>
      <w:proofErr w:type="spellStart"/>
      <w:r w:rsidRPr="009E5ED9">
        <w:rPr>
          <w:i/>
          <w:iCs/>
          <w:lang w:val="en-US"/>
        </w:rPr>
        <w:t>StartUp</w:t>
      </w:r>
      <w:proofErr w:type="spellEnd"/>
      <w:r w:rsidRPr="009E5ED9">
        <w:rPr>
          <w:i/>
          <w:iCs/>
          <w:lang w:val="en-US"/>
        </w:rPr>
        <w:t xml:space="preserve"> Fund is a world-class incubator based at the Danish Technological Institute and pow</w:t>
      </w:r>
      <w:r>
        <w:rPr>
          <w:i/>
          <w:iCs/>
          <w:lang w:val="en-US"/>
        </w:rPr>
        <w:t>ered</w:t>
      </w:r>
      <w:r w:rsidRPr="009E5ED9">
        <w:rPr>
          <w:i/>
          <w:iCs/>
          <w:lang w:val="en-US"/>
        </w:rPr>
        <w:t xml:space="preserve"> by Odense Robotics.</w:t>
      </w:r>
    </w:p>
    <w:p w14:paraId="4D8E5CF3" w14:textId="28F902E4" w:rsidR="009E5ED9" w:rsidRPr="009E5ED9" w:rsidRDefault="009E5ED9" w:rsidP="009E5ED9">
      <w:pPr>
        <w:rPr>
          <w:lang w:val="en-US"/>
        </w:rPr>
      </w:pPr>
    </w:p>
    <w:p w14:paraId="3D338BB1" w14:textId="77777777" w:rsidR="009E5ED9" w:rsidRPr="009E5ED9" w:rsidRDefault="009E5ED9" w:rsidP="009E5ED9">
      <w:pPr>
        <w:rPr>
          <w:lang w:val="en-US"/>
        </w:rPr>
      </w:pPr>
    </w:p>
    <w:sectPr w:rsidR="009E5ED9" w:rsidRPr="009E5ED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26D5" w14:textId="77777777" w:rsidR="008D329D" w:rsidRDefault="008D329D" w:rsidP="009E5ED9">
      <w:pPr>
        <w:spacing w:after="0" w:line="240" w:lineRule="auto"/>
      </w:pPr>
      <w:r>
        <w:separator/>
      </w:r>
    </w:p>
  </w:endnote>
  <w:endnote w:type="continuationSeparator" w:id="0">
    <w:p w14:paraId="3AE5F987" w14:textId="77777777" w:rsidR="008D329D" w:rsidRDefault="008D329D" w:rsidP="009E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C5D8" w14:textId="77777777" w:rsidR="008D329D" w:rsidRDefault="008D329D" w:rsidP="009E5ED9">
      <w:pPr>
        <w:spacing w:after="0" w:line="240" w:lineRule="auto"/>
      </w:pPr>
      <w:r>
        <w:separator/>
      </w:r>
    </w:p>
  </w:footnote>
  <w:footnote w:type="continuationSeparator" w:id="0">
    <w:p w14:paraId="4E1847F1" w14:textId="77777777" w:rsidR="008D329D" w:rsidRDefault="008D329D" w:rsidP="009E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6241" w14:textId="0E1D625E" w:rsidR="009E5ED9" w:rsidRDefault="009E5ED9">
    <w:pPr>
      <w:pStyle w:val="Sidehoved"/>
    </w:pPr>
    <w:r>
      <w:rPr>
        <w:noProof/>
      </w:rPr>
      <w:drawing>
        <wp:inline distT="0" distB="0" distL="0" distR="0" wp14:anchorId="18535996" wp14:editId="590354B5">
          <wp:extent cx="1335690" cy="581025"/>
          <wp:effectExtent l="0" t="0" r="0" b="0"/>
          <wp:docPr id="365272911" name="Billede 1" descr="Et billede, der indeholder Font/skrifttype, Grafik, logo, grafisk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72911" name="Billede 1" descr="Et billede, der indeholder Font/skrifttype, Grafik, logo, grafisk design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53" cy="58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D9"/>
    <w:rsid w:val="00275445"/>
    <w:rsid w:val="00360034"/>
    <w:rsid w:val="00675271"/>
    <w:rsid w:val="008D329D"/>
    <w:rsid w:val="009E5ED9"/>
    <w:rsid w:val="00D40EA2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6C95F"/>
  <w15:chartTrackingRefBased/>
  <w15:docId w15:val="{A514877B-6AFD-4823-8A5C-F284CB68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5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E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E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E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E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E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E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5E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5E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5E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5E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5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E5ED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5E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E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ED9"/>
  </w:style>
  <w:style w:type="paragraph" w:styleId="Sidefod">
    <w:name w:val="footer"/>
    <w:basedOn w:val="Normal"/>
    <w:link w:val="SidefodTegn"/>
    <w:uiPriority w:val="99"/>
    <w:unhideWhenUsed/>
    <w:rsid w:val="009E5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denserobotics.dk/events/online-talkshow-from-innovation-to-invest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enserobotics.dk/events/online-talkshow-from-innovation-to-investme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Innocenti Guldbrandsen</dc:creator>
  <cp:keywords/>
  <dc:description/>
  <cp:lastModifiedBy>Denise Innocenti Guldbrandsen</cp:lastModifiedBy>
  <cp:revision>2</cp:revision>
  <dcterms:created xsi:type="dcterms:W3CDTF">2025-05-27T12:40:00Z</dcterms:created>
  <dcterms:modified xsi:type="dcterms:W3CDTF">2025-05-27T12:40:00Z</dcterms:modified>
</cp:coreProperties>
</file>